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51" w:rsidRDefault="00DB4BB9" w:rsidP="00DD4D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433">
        <w:rPr>
          <w:rFonts w:ascii="Times New Roman" w:hAnsi="Times New Roman" w:cs="Times New Roman"/>
          <w:sz w:val="28"/>
          <w:szCs w:val="28"/>
        </w:rPr>
        <w:t xml:space="preserve">Страшные годы Великой Отечественной войны отходят все дальше и дальше. Остается все меньше и меньше участников и очевидцев этого события. Современные дети знают о звездных войнах, суперменах и космических рейнджерах из мультфильмов, кинобоевиков и компьютерных игр. Война для них забавное шоу, приключение, игра. Однако о войне нужно говорить серьезно, с позиций гуманистических ценностей. Ребенок по своей природе обладает чуткостью, чтобы понять и разделить страдания другого, его восприятие эмоционально, непосредственно и образно. </w:t>
      </w:r>
    </w:p>
    <w:p w:rsidR="00DD4D51" w:rsidRDefault="00DB4BB9" w:rsidP="00DD4D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433">
        <w:rPr>
          <w:rFonts w:ascii="Times New Roman" w:hAnsi="Times New Roman" w:cs="Times New Roman"/>
          <w:sz w:val="28"/>
          <w:szCs w:val="28"/>
        </w:rPr>
        <w:t xml:space="preserve">Мы, взрослые, должны использовать эту особенность при ознакомлении дошкольников с фактами истории нашей Родины, в частности, с подвигом народа в ВОВ, перед подготовкой к 9 мая в детском саду. Главным средством отражения исторических событий является музей. Его </w:t>
      </w:r>
      <w:proofErr w:type="spellStart"/>
      <w:r w:rsidRPr="00326433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326433">
        <w:rPr>
          <w:rFonts w:ascii="Times New Roman" w:hAnsi="Times New Roman" w:cs="Times New Roman"/>
          <w:sz w:val="28"/>
          <w:szCs w:val="28"/>
        </w:rPr>
        <w:t xml:space="preserve"> среда становится мощным средством, помогающим детям ощутить принадлежность к своей земле, своему народу. Это ощущение не приходит само по себе, необходимо чуткое руководство взрослого. </w:t>
      </w:r>
    </w:p>
    <w:p w:rsidR="00501490" w:rsidRPr="00326433" w:rsidRDefault="00DB4BB9" w:rsidP="00DD4D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433">
        <w:rPr>
          <w:rFonts w:ascii="Times New Roman" w:hAnsi="Times New Roman" w:cs="Times New Roman"/>
          <w:sz w:val="28"/>
          <w:szCs w:val="28"/>
        </w:rPr>
        <w:t xml:space="preserve">Педагоги нашего детского сада приложили немало усилий, чтобы в нашем </w:t>
      </w:r>
      <w:r w:rsidR="00DD4D51">
        <w:rPr>
          <w:rFonts w:ascii="Times New Roman" w:hAnsi="Times New Roman" w:cs="Times New Roman"/>
          <w:sz w:val="28"/>
          <w:szCs w:val="28"/>
        </w:rPr>
        <w:t>мини-</w:t>
      </w:r>
      <w:r w:rsidRPr="00326433">
        <w:rPr>
          <w:rFonts w:ascii="Times New Roman" w:hAnsi="Times New Roman" w:cs="Times New Roman"/>
          <w:sz w:val="28"/>
          <w:szCs w:val="28"/>
        </w:rPr>
        <w:t>музее ребята могли увидеть мини экспозиции, посвященные Великой Отечественной войне.</w:t>
      </w:r>
    </w:p>
    <w:sectPr w:rsidR="00501490" w:rsidRPr="00326433" w:rsidSect="0050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BB9"/>
    <w:rsid w:val="000921C1"/>
    <w:rsid w:val="00326433"/>
    <w:rsid w:val="004D6B26"/>
    <w:rsid w:val="00501490"/>
    <w:rsid w:val="00DB4BB9"/>
    <w:rsid w:val="00DD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7</cp:revision>
  <dcterms:created xsi:type="dcterms:W3CDTF">2015-03-22T15:13:00Z</dcterms:created>
  <dcterms:modified xsi:type="dcterms:W3CDTF">2015-05-11T10:30:00Z</dcterms:modified>
</cp:coreProperties>
</file>