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A6" w:rsidRDefault="00A96572" w:rsidP="00A9657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00037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6572">
        <w:rPr>
          <w:rFonts w:ascii="Times New Roman" w:hAnsi="Times New Roman" w:cs="Times New Roman"/>
        </w:rPr>
        <w:t xml:space="preserve"> </w:t>
      </w:r>
    </w:p>
    <w:p w:rsidR="00A96572" w:rsidRPr="00A96572" w:rsidRDefault="00A96572" w:rsidP="00A96572">
      <w:pPr>
        <w:spacing w:after="0" w:line="240" w:lineRule="auto"/>
        <w:rPr>
          <w:rFonts w:ascii="Times New Roman" w:hAnsi="Times New Roman" w:cs="Times New Roman"/>
        </w:rPr>
      </w:pPr>
      <w:r w:rsidRPr="00E250A6">
        <w:rPr>
          <w:rFonts w:ascii="Times New Roman" w:hAnsi="Times New Roman" w:cs="Times New Roman"/>
          <w:b/>
          <w:emboss/>
          <w:color w:val="FF0000"/>
          <w:sz w:val="40"/>
          <w:szCs w:val="40"/>
        </w:rPr>
        <w:t>"Что такое хорош</w:t>
      </w:r>
      <w:bookmarkStart w:id="0" w:name="_GoBack"/>
      <w:bookmarkEnd w:id="0"/>
      <w:r w:rsidRPr="00E250A6">
        <w:rPr>
          <w:rFonts w:ascii="Times New Roman" w:hAnsi="Times New Roman" w:cs="Times New Roman"/>
          <w:b/>
          <w:emboss/>
          <w:color w:val="FF0000"/>
          <w:sz w:val="40"/>
          <w:szCs w:val="40"/>
        </w:rPr>
        <w:t>о и что такое плохо..."</w:t>
      </w:r>
      <w:r w:rsidRPr="00A96572">
        <w:rPr>
          <w:rFonts w:ascii="Times New Roman" w:hAnsi="Times New Roman" w:cs="Times New Roman"/>
        </w:rPr>
        <w:t xml:space="preserve"> </w:t>
      </w:r>
    </w:p>
    <w:p w:rsidR="00A96572" w:rsidRPr="00A96572" w:rsidRDefault="00A96572" w:rsidP="00A96572">
      <w:pPr>
        <w:spacing w:after="0" w:line="240" w:lineRule="auto"/>
        <w:rPr>
          <w:rFonts w:ascii="Times New Roman" w:hAnsi="Times New Roman" w:cs="Times New Roman"/>
        </w:rPr>
      </w:pPr>
    </w:p>
    <w:p w:rsidR="00A96572" w:rsidRPr="00E250A6" w:rsidRDefault="00E250A6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E250A6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A96572" w:rsidRPr="00E250A6" w:rsidRDefault="00A96572" w:rsidP="00E250A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Правильное нравственное воспитание ребенка немыслимо, если взрослые не интересуются его поведением, если они не осуждают дурных поступков и не поощряют хороших. В таких случаях нравственный опыт детей складывается с трудом, общепринятые нормы поведения усваиваются медленно, у детей нет стимула, побуждающего к хорошим поступкам. Именно оценка взрослого помогает ребенку осознать, что хорошо в его поступках, а что плохо и почему. Оценка позволяет утвердиться в </w:t>
      </w:r>
      <w:proofErr w:type="gramStart"/>
      <w:r w:rsidRPr="00E250A6">
        <w:rPr>
          <w:rFonts w:ascii="Times New Roman" w:hAnsi="Times New Roman" w:cs="Times New Roman"/>
          <w:sz w:val="32"/>
          <w:szCs w:val="32"/>
        </w:rPr>
        <w:t>достигнутом</w:t>
      </w:r>
      <w:proofErr w:type="gramEnd"/>
      <w:r w:rsidRPr="00E250A6">
        <w:rPr>
          <w:rFonts w:ascii="Times New Roman" w:hAnsi="Times New Roman" w:cs="Times New Roman"/>
          <w:sz w:val="32"/>
          <w:szCs w:val="32"/>
        </w:rPr>
        <w:t xml:space="preserve"> и в следующий раз быть более внимательным, общительным, послушным, вежливым.</w:t>
      </w:r>
    </w:p>
    <w:p w:rsidR="00A96572" w:rsidRPr="00E250A6" w:rsidRDefault="00A96572" w:rsidP="00E250A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Оценивая поведение ребенка, вы всегда должны иметь в </w:t>
      </w:r>
      <w:proofErr w:type="gramStart"/>
      <w:r w:rsidRPr="00E250A6">
        <w:rPr>
          <w:rFonts w:ascii="Times New Roman" w:hAnsi="Times New Roman" w:cs="Times New Roman"/>
          <w:sz w:val="32"/>
          <w:szCs w:val="32"/>
        </w:rPr>
        <w:t>виду</w:t>
      </w:r>
      <w:proofErr w:type="gramEnd"/>
      <w:r w:rsidRPr="00E250A6">
        <w:rPr>
          <w:rFonts w:ascii="Times New Roman" w:hAnsi="Times New Roman" w:cs="Times New Roman"/>
          <w:sz w:val="32"/>
          <w:szCs w:val="32"/>
        </w:rPr>
        <w:t xml:space="preserve"> прежде всего конкретный поступок. Когда малыш ведет себя плохо, нельзя закрывать на это глаза, потому что в других случаях (и гораздо чаще) он совсем другой.</w:t>
      </w:r>
    </w:p>
    <w:p w:rsidR="00A96572" w:rsidRPr="00E250A6" w:rsidRDefault="00A96572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...Наташа пошла с родителями в гости и там отказалась выполнить просьбу пожилой хозяйки дома, нагрубила ей. Поступок Наташи дома был осужден: она вела себя невежливо по отношению к старому человеку; маме и папе было неловко, стыдно... Но при этом родители не забыли сказать, что они знают: Наташа на самом деле совсем другая — добрая, старательная, помогает маме.</w:t>
      </w:r>
    </w:p>
    <w:p w:rsidR="00A96572" w:rsidRPr="00E250A6" w:rsidRDefault="00A96572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</w:t>
      </w:r>
      <w:r w:rsidR="00E250A6">
        <w:rPr>
          <w:rFonts w:ascii="Times New Roman" w:hAnsi="Times New Roman" w:cs="Times New Roman"/>
          <w:sz w:val="32"/>
          <w:szCs w:val="32"/>
        </w:rPr>
        <w:tab/>
      </w:r>
      <w:r w:rsidRPr="00E250A6">
        <w:rPr>
          <w:rFonts w:ascii="Times New Roman" w:hAnsi="Times New Roman" w:cs="Times New Roman"/>
          <w:sz w:val="32"/>
          <w:szCs w:val="32"/>
        </w:rPr>
        <w:t>Эти родители поступили правильно; мимо дурного проходить нельзя, но нельзя на основании одного поступка оценивать личность в целом. Справедливо ли было назвать Наташу лентяйкой и грубиянкой?</w:t>
      </w:r>
    </w:p>
    <w:p w:rsidR="00A96572" w:rsidRPr="00E250A6" w:rsidRDefault="00A96572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250A6">
        <w:rPr>
          <w:rFonts w:ascii="Times New Roman" w:hAnsi="Times New Roman" w:cs="Times New Roman"/>
          <w:sz w:val="32"/>
          <w:szCs w:val="32"/>
        </w:rPr>
        <w:tab/>
      </w:r>
      <w:r w:rsidRPr="00E250A6">
        <w:rPr>
          <w:rFonts w:ascii="Times New Roman" w:hAnsi="Times New Roman" w:cs="Times New Roman"/>
          <w:sz w:val="32"/>
          <w:szCs w:val="32"/>
        </w:rPr>
        <w:t>Задумывайтесь над причинами, побудившими детей поступить так, а не иначе, не спешите с приговором: быть может, найдутся смягчающие вину обстоятельства.</w:t>
      </w:r>
    </w:p>
    <w:p w:rsidR="00A96572" w:rsidRPr="00E250A6" w:rsidRDefault="00A96572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</w:t>
      </w:r>
      <w:r w:rsidR="00E250A6">
        <w:rPr>
          <w:rFonts w:ascii="Times New Roman" w:hAnsi="Times New Roman" w:cs="Times New Roman"/>
          <w:sz w:val="32"/>
          <w:szCs w:val="32"/>
        </w:rPr>
        <w:tab/>
      </w:r>
      <w:r w:rsidRPr="00E250A6">
        <w:rPr>
          <w:rFonts w:ascii="Times New Roman" w:hAnsi="Times New Roman" w:cs="Times New Roman"/>
          <w:sz w:val="32"/>
          <w:szCs w:val="32"/>
        </w:rPr>
        <w:t xml:space="preserve">Оля отказалась дать своей подружке покататься на велосипеде. Правильно ли сказать ей: «Ты — </w:t>
      </w:r>
      <w:proofErr w:type="gramStart"/>
      <w:r w:rsidRPr="00E250A6">
        <w:rPr>
          <w:rFonts w:ascii="Times New Roman" w:hAnsi="Times New Roman" w:cs="Times New Roman"/>
          <w:sz w:val="32"/>
          <w:szCs w:val="32"/>
        </w:rPr>
        <w:t>жадина</w:t>
      </w:r>
      <w:proofErr w:type="gramEnd"/>
      <w:r w:rsidRPr="00E250A6">
        <w:rPr>
          <w:rFonts w:ascii="Times New Roman" w:hAnsi="Times New Roman" w:cs="Times New Roman"/>
          <w:sz w:val="32"/>
          <w:szCs w:val="32"/>
        </w:rPr>
        <w:t>»? Нет, Оля как раз очень добрая девочка. Но не будем предъявлять слишком высокие требования к ней. Слишком долго она ждала того дня, когда мама разрешит ей, наконец, с наступлением теплых дней вынести велосипед на улицу. Очень уж велико было у Оли желание самой покататься на нем!</w:t>
      </w:r>
    </w:p>
    <w:p w:rsidR="00A96572" w:rsidRPr="00E250A6" w:rsidRDefault="00A96572" w:rsidP="00E250A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Малышу говорят: «Какой ты врун! Лгать нехорошо!» А Саша вовсе не солгал, он очень ловко придумал, как они ездили с детским садом в цирк. И эта фантазия была рождена стремлением выдать желаемое </w:t>
      </w:r>
      <w:proofErr w:type="gramStart"/>
      <w:r w:rsidRPr="00E250A6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E250A6">
        <w:rPr>
          <w:rFonts w:ascii="Times New Roman" w:hAnsi="Times New Roman" w:cs="Times New Roman"/>
          <w:sz w:val="32"/>
          <w:szCs w:val="32"/>
        </w:rPr>
        <w:t xml:space="preserve"> реальное.</w:t>
      </w:r>
    </w:p>
    <w:p w:rsidR="00A96572" w:rsidRPr="00E250A6" w:rsidRDefault="00A96572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И когда вы собираетесь похвалить ребенка, постарайтесь учесть мотивы, которые двигали им.</w:t>
      </w:r>
    </w:p>
    <w:p w:rsidR="00A96572" w:rsidRPr="00E250A6" w:rsidRDefault="00A96572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572" w:rsidRPr="00E250A6" w:rsidRDefault="00A96572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</w:t>
      </w:r>
      <w:r w:rsidR="00E250A6">
        <w:rPr>
          <w:rFonts w:ascii="Times New Roman" w:hAnsi="Times New Roman" w:cs="Times New Roman"/>
          <w:sz w:val="32"/>
          <w:szCs w:val="32"/>
        </w:rPr>
        <w:tab/>
      </w:r>
      <w:r w:rsidRPr="00E250A6">
        <w:rPr>
          <w:rFonts w:ascii="Times New Roman" w:hAnsi="Times New Roman" w:cs="Times New Roman"/>
          <w:sz w:val="32"/>
          <w:szCs w:val="32"/>
        </w:rPr>
        <w:t>Вот Вова, всегда такой эгоистичный, сейчас охотно, без ссор и конфликтов отдает Вите свой подъемный кран. Но, оказывается, сделал он это небескорыстно: потребовал в обмен на игрушку конфету. За что же его хвалить?</w:t>
      </w:r>
    </w:p>
    <w:p w:rsidR="00A96572" w:rsidRPr="00E250A6" w:rsidRDefault="00A96572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Оценивая поступок ребенка, важно объяснить эту оценку, высказать о поступке суждение. «Антон— </w:t>
      </w:r>
      <w:proofErr w:type="gramStart"/>
      <w:r w:rsidRPr="00E250A6">
        <w:rPr>
          <w:rFonts w:ascii="Times New Roman" w:hAnsi="Times New Roman" w:cs="Times New Roman"/>
          <w:sz w:val="32"/>
          <w:szCs w:val="32"/>
        </w:rPr>
        <w:t>хо</w:t>
      </w:r>
      <w:proofErr w:type="gramEnd"/>
      <w:r w:rsidRPr="00E250A6">
        <w:rPr>
          <w:rFonts w:ascii="Times New Roman" w:hAnsi="Times New Roman" w:cs="Times New Roman"/>
          <w:sz w:val="32"/>
          <w:szCs w:val="32"/>
        </w:rPr>
        <w:t>роший мальчик», «Коля хорошо поступил» — такие оценки, конечно, обрадуют малышей. Но почему их хвалят, дети не поймут. Они не узнают, как их поступки связаны с нормами поведения. Поэтому подобные оценки малоэффективны.</w:t>
      </w:r>
    </w:p>
    <w:p w:rsidR="00A96572" w:rsidRPr="00E250A6" w:rsidRDefault="00A96572" w:rsidP="00E250A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Выполнял ли ребенок трудовое поручение взрослого, сам ли заметил, как и в чем нужно помочь старшим, пожалел ли маленького — во всех этих случаях постарайтесь понять, действовал ли ребенок с любовью или равнодушно, добросовестно ли трудился, выполнял ли установленные требования по отношению к сверстникам и взрослым. Вот почему, оценивая поступок ребенка, недостаточно сказать «молодец», «хорошо». </w:t>
      </w:r>
      <w:r w:rsidR="00E250A6">
        <w:rPr>
          <w:rFonts w:ascii="Times New Roman" w:hAnsi="Times New Roman" w:cs="Times New Roman"/>
          <w:sz w:val="32"/>
          <w:szCs w:val="32"/>
        </w:rPr>
        <w:t xml:space="preserve">    </w:t>
      </w:r>
      <w:r w:rsidRPr="00E250A6">
        <w:rPr>
          <w:rFonts w:ascii="Times New Roman" w:hAnsi="Times New Roman" w:cs="Times New Roman"/>
          <w:sz w:val="32"/>
          <w:szCs w:val="32"/>
        </w:rPr>
        <w:t xml:space="preserve">Нужно в простой и понятной форме растолковать ему, что в его действиях было хорошо, а чего еще недостает. Митя правильно сделал, предложив стул </w:t>
      </w:r>
      <w:proofErr w:type="gramStart"/>
      <w:r w:rsidRPr="00E250A6">
        <w:rPr>
          <w:rFonts w:ascii="Times New Roman" w:hAnsi="Times New Roman" w:cs="Times New Roman"/>
          <w:sz w:val="32"/>
          <w:szCs w:val="32"/>
        </w:rPr>
        <w:t>вошедшему</w:t>
      </w:r>
      <w:proofErr w:type="gramEnd"/>
      <w:r w:rsidRPr="00E250A6">
        <w:rPr>
          <w:rFonts w:ascii="Times New Roman" w:hAnsi="Times New Roman" w:cs="Times New Roman"/>
          <w:sz w:val="32"/>
          <w:szCs w:val="32"/>
        </w:rPr>
        <w:t>, но поставил его у двери. Надо было предложить гостю пройти в комнату</w:t>
      </w:r>
      <w:proofErr w:type="gramStart"/>
      <w:r w:rsidRPr="00E250A6">
        <w:rPr>
          <w:rFonts w:ascii="Times New Roman" w:hAnsi="Times New Roman" w:cs="Times New Roman"/>
          <w:sz w:val="32"/>
          <w:szCs w:val="32"/>
        </w:rPr>
        <w:t>.,</w:t>
      </w:r>
      <w:proofErr w:type="gramEnd"/>
    </w:p>
    <w:p w:rsidR="00A96572" w:rsidRPr="00E250A6" w:rsidRDefault="00A96572" w:rsidP="00E250A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lastRenderedPageBreak/>
        <w:t xml:space="preserve"> Родители порой излишне умиляются, если сын или дочь хоть изредка убирает свои игрушки, выполняет поручения, благодарит за услугу. Они чрезмерно расхваливают ребенка в его присутствии соседям и знакомым. У малыша постепенно воспитывается самомнение, зазнайство, складывается неправильная самооценка </w:t>
      </w:r>
    </w:p>
    <w:p w:rsidR="00A96572" w:rsidRPr="00E250A6" w:rsidRDefault="00A96572" w:rsidP="00A965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</w:t>
      </w:r>
      <w:r w:rsidR="00E250A6">
        <w:rPr>
          <w:rFonts w:ascii="Times New Roman" w:hAnsi="Times New Roman" w:cs="Times New Roman"/>
          <w:sz w:val="32"/>
          <w:szCs w:val="32"/>
        </w:rPr>
        <w:tab/>
      </w:r>
      <w:r w:rsidRPr="00E250A6">
        <w:rPr>
          <w:rFonts w:ascii="Times New Roman" w:hAnsi="Times New Roman" w:cs="Times New Roman"/>
          <w:sz w:val="32"/>
          <w:szCs w:val="32"/>
        </w:rPr>
        <w:t>Не пользу, а вред детям приносят незаслуженные оценки. Они обесценивают похвалу, потому что достаются очень легко.</w:t>
      </w:r>
    </w:p>
    <w:p w:rsidR="001F39A2" w:rsidRPr="00E250A6" w:rsidRDefault="00A96572" w:rsidP="00A9657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250A6">
        <w:rPr>
          <w:rFonts w:ascii="Times New Roman" w:hAnsi="Times New Roman" w:cs="Times New Roman"/>
          <w:sz w:val="32"/>
          <w:szCs w:val="32"/>
        </w:rPr>
        <w:t xml:space="preserve"> </w:t>
      </w:r>
      <w:r w:rsidR="00E250A6">
        <w:rPr>
          <w:rFonts w:ascii="Times New Roman" w:hAnsi="Times New Roman" w:cs="Times New Roman"/>
          <w:sz w:val="32"/>
          <w:szCs w:val="32"/>
        </w:rPr>
        <w:tab/>
      </w:r>
      <w:r w:rsidRPr="00E250A6">
        <w:rPr>
          <w:rFonts w:ascii="Times New Roman" w:hAnsi="Times New Roman" w:cs="Times New Roman"/>
          <w:b/>
          <w:i/>
          <w:color w:val="FF0000"/>
          <w:sz w:val="32"/>
          <w:szCs w:val="32"/>
        </w:rPr>
        <w:t>Но в целом следует помнить: только гуманный и оптимистический характер оценок помогает воспитать у детей доброжелательность, вежливость, симпатию друг к другу, к взрослым, бережное отношение к вещам, любовь к животным и многие другие ценные качества характера.</w:t>
      </w:r>
    </w:p>
    <w:sectPr w:rsidR="001F39A2" w:rsidRPr="00E250A6" w:rsidSect="0091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553"/>
    <w:rsid w:val="001F39A2"/>
    <w:rsid w:val="00910005"/>
    <w:rsid w:val="00A96572"/>
    <w:rsid w:val="00D83553"/>
    <w:rsid w:val="00E2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4</cp:revision>
  <dcterms:created xsi:type="dcterms:W3CDTF">2011-09-06T10:20:00Z</dcterms:created>
  <dcterms:modified xsi:type="dcterms:W3CDTF">2013-03-06T09:52:00Z</dcterms:modified>
</cp:coreProperties>
</file>